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3" w:rsidRP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6903" w:rsidRPr="00076903" w:rsidRDefault="00076903" w:rsidP="00076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gramStart"/>
      <w:r w:rsidRPr="00076903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076903">
        <w:rPr>
          <w:rFonts w:ascii="Times New Roman" w:hAnsi="Times New Roman" w:cs="Times New Roman"/>
          <w:b/>
          <w:sz w:val="26"/>
          <w:szCs w:val="26"/>
        </w:rPr>
        <w:t xml:space="preserve"> ИЗЛЕГОЩЕНСКИЙСЕЛЬСОВЕТ</w:t>
      </w:r>
    </w:p>
    <w:p w:rsidR="00076903" w:rsidRPr="00076903" w:rsidRDefault="00076903" w:rsidP="00076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УСМАНСКОГО МУНИЦИПАЛЬНОГО РАЙОНА ЛИПЕЦКОЙ ОБЛАСТИ</w:t>
      </w:r>
    </w:p>
    <w:p w:rsidR="00076903" w:rsidRPr="00076903" w:rsidRDefault="00076903" w:rsidP="00076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16.11.20</w:t>
      </w:r>
      <w:r w:rsidRPr="00076903">
        <w:rPr>
          <w:rFonts w:ascii="Times New Roman" w:hAnsi="Times New Roman" w:cs="Times New Roman"/>
          <w:b/>
          <w:sz w:val="26"/>
          <w:szCs w:val="26"/>
        </w:rPr>
        <w:t>22</w:t>
      </w:r>
      <w:r w:rsidRPr="00076903">
        <w:rPr>
          <w:rFonts w:ascii="Times New Roman" w:hAnsi="Times New Roman" w:cs="Times New Roman"/>
          <w:b/>
          <w:sz w:val="26"/>
          <w:szCs w:val="26"/>
        </w:rPr>
        <w:t xml:space="preserve"> г                                     с. </w:t>
      </w:r>
      <w:proofErr w:type="spellStart"/>
      <w:r w:rsidRPr="00076903">
        <w:rPr>
          <w:rFonts w:ascii="Times New Roman" w:hAnsi="Times New Roman" w:cs="Times New Roman"/>
          <w:b/>
          <w:sz w:val="26"/>
          <w:szCs w:val="26"/>
        </w:rPr>
        <w:t>Излегоще</w:t>
      </w:r>
      <w:proofErr w:type="spellEnd"/>
      <w:r w:rsidRPr="000769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№ </w:t>
      </w:r>
      <w:r w:rsidRPr="00076903">
        <w:rPr>
          <w:rFonts w:ascii="Times New Roman" w:hAnsi="Times New Roman" w:cs="Times New Roman"/>
          <w:b/>
          <w:sz w:val="26"/>
          <w:szCs w:val="26"/>
        </w:rPr>
        <w:t>68</w:t>
      </w: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О запрете выхода людей на лед</w:t>
      </w: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>в зимне-</w:t>
      </w:r>
      <w:proofErr w:type="gramStart"/>
      <w:r w:rsidRPr="00076903">
        <w:rPr>
          <w:rFonts w:ascii="Times New Roman" w:hAnsi="Times New Roman" w:cs="Times New Roman"/>
          <w:b/>
          <w:sz w:val="26"/>
          <w:szCs w:val="26"/>
        </w:rPr>
        <w:t xml:space="preserve">весенний </w:t>
      </w:r>
      <w:r w:rsidRPr="00076903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proofErr w:type="gramEnd"/>
      <w:r w:rsidRPr="00076903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076903">
        <w:rPr>
          <w:rFonts w:ascii="Times New Roman" w:hAnsi="Times New Roman" w:cs="Times New Roman"/>
          <w:b/>
          <w:sz w:val="26"/>
          <w:szCs w:val="26"/>
        </w:rPr>
        <w:t>-202</w:t>
      </w:r>
      <w:r w:rsidRPr="00076903">
        <w:rPr>
          <w:rFonts w:ascii="Times New Roman" w:hAnsi="Times New Roman" w:cs="Times New Roman"/>
          <w:b/>
          <w:sz w:val="26"/>
          <w:szCs w:val="26"/>
        </w:rPr>
        <w:t>3</w:t>
      </w:r>
      <w:r w:rsidRPr="00076903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076903" w:rsidRPr="00076903" w:rsidRDefault="00076903" w:rsidP="000769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Водным кодексом Российской Федерации,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обстановки, администрация сельского поселения Излегощенский сельсовет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903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 xml:space="preserve">   1.</w:t>
      </w:r>
      <w:r w:rsidRPr="00076903">
        <w:rPr>
          <w:rFonts w:ascii="Times New Roman" w:hAnsi="Times New Roman" w:cs="Times New Roman"/>
          <w:sz w:val="26"/>
          <w:szCs w:val="26"/>
        </w:rPr>
        <w:t xml:space="preserve">Запретить выход людей на ледовое покрытие водных объектов </w:t>
      </w:r>
    </w:p>
    <w:p w:rsidR="00076903" w:rsidRPr="00076903" w:rsidRDefault="00076903" w:rsidP="000769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сельского поселения Излегощенский </w:t>
      </w:r>
      <w:proofErr w:type="gramStart"/>
      <w:r w:rsidRPr="00076903">
        <w:rPr>
          <w:rFonts w:ascii="Times New Roman" w:hAnsi="Times New Roman" w:cs="Times New Roman"/>
          <w:sz w:val="26"/>
          <w:szCs w:val="26"/>
        </w:rPr>
        <w:t>сельсовет  для</w:t>
      </w:r>
      <w:proofErr w:type="gramEnd"/>
      <w:r w:rsidRPr="00076903">
        <w:rPr>
          <w:rFonts w:ascii="Times New Roman" w:hAnsi="Times New Roman" w:cs="Times New Roman"/>
          <w:sz w:val="26"/>
          <w:szCs w:val="26"/>
        </w:rPr>
        <w:t xml:space="preserve">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– 25 см, занятий спортом и отдыха в </w:t>
      </w:r>
      <w:proofErr w:type="spellStart"/>
      <w:r w:rsidRPr="00076903">
        <w:rPr>
          <w:rFonts w:ascii="Times New Roman" w:hAnsi="Times New Roman" w:cs="Times New Roman"/>
          <w:sz w:val="26"/>
          <w:szCs w:val="26"/>
        </w:rPr>
        <w:t>предпаводковый</w:t>
      </w:r>
      <w:proofErr w:type="spellEnd"/>
      <w:r w:rsidRPr="0007690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76903">
        <w:rPr>
          <w:rFonts w:ascii="Times New Roman" w:hAnsi="Times New Roman" w:cs="Times New Roman"/>
          <w:sz w:val="26"/>
          <w:szCs w:val="26"/>
        </w:rPr>
        <w:t>паводкоопасный</w:t>
      </w:r>
      <w:proofErr w:type="spellEnd"/>
      <w:r w:rsidRPr="00076903">
        <w:rPr>
          <w:rFonts w:ascii="Times New Roman" w:hAnsi="Times New Roman" w:cs="Times New Roman"/>
          <w:sz w:val="26"/>
          <w:szCs w:val="26"/>
        </w:rPr>
        <w:t xml:space="preserve"> период.</w:t>
      </w:r>
    </w:p>
    <w:p w:rsidR="00076903" w:rsidRPr="00076903" w:rsidRDefault="00076903" w:rsidP="000769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076903">
        <w:rPr>
          <w:rFonts w:ascii="Times New Roman" w:hAnsi="Times New Roman" w:cs="Times New Roman"/>
          <w:color w:val="000000"/>
          <w:sz w:val="26"/>
          <w:szCs w:val="26"/>
        </w:rPr>
        <w:t>2.Запретить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водоемов, расположенных на территории поселения.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76903">
        <w:rPr>
          <w:rFonts w:ascii="Times New Roman" w:hAnsi="Times New Roman" w:cs="Times New Roman"/>
          <w:sz w:val="26"/>
          <w:szCs w:val="26"/>
        </w:rPr>
        <w:t>3.</w:t>
      </w:r>
      <w:r w:rsidRPr="00076903">
        <w:rPr>
          <w:rFonts w:ascii="Times New Roman" w:hAnsi="Times New Roman" w:cs="Times New Roman"/>
          <w:sz w:val="26"/>
          <w:szCs w:val="26"/>
        </w:rPr>
        <w:t>В местах возможного выхода на</w:t>
      </w:r>
      <w:r w:rsidRPr="00076903">
        <w:rPr>
          <w:rFonts w:ascii="Times New Roman" w:hAnsi="Times New Roman" w:cs="Times New Roman"/>
          <w:sz w:val="26"/>
          <w:szCs w:val="26"/>
        </w:rPr>
        <w:t xml:space="preserve"> лед водных объектов установить </w:t>
      </w:r>
      <w:r w:rsidRPr="00076903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bookmarkEnd w:id="0"/>
      <w:r w:rsidRPr="00076903">
        <w:rPr>
          <w:rFonts w:ascii="Times New Roman" w:hAnsi="Times New Roman" w:cs="Times New Roman"/>
          <w:sz w:val="26"/>
          <w:szCs w:val="26"/>
        </w:rPr>
        <w:t>запрещающие аншлаги.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>4.</w:t>
      </w:r>
      <w:r w:rsidRPr="00076903">
        <w:rPr>
          <w:rFonts w:ascii="Times New Roman" w:hAnsi="Times New Roman" w:cs="Times New Roman"/>
          <w:sz w:val="26"/>
          <w:szCs w:val="26"/>
        </w:rPr>
        <w:t>Провести с жителями сел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 8.1 Кодекса Липецкой области об административных правонарушениях.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903">
        <w:rPr>
          <w:rFonts w:ascii="Times New Roman" w:hAnsi="Times New Roman" w:cs="Times New Roman"/>
          <w:sz w:val="26"/>
          <w:szCs w:val="26"/>
        </w:rPr>
        <w:t>5.</w:t>
      </w:r>
      <w:r w:rsidRPr="00076903">
        <w:rPr>
          <w:rFonts w:ascii="Times New Roman" w:hAnsi="Times New Roman" w:cs="Times New Roman"/>
          <w:sz w:val="26"/>
          <w:szCs w:val="26"/>
        </w:rPr>
        <w:t>Настоящее  постановление</w:t>
      </w:r>
      <w:proofErr w:type="gramEnd"/>
      <w:r w:rsidRPr="00076903">
        <w:rPr>
          <w:rFonts w:ascii="Times New Roman" w:hAnsi="Times New Roman" w:cs="Times New Roman"/>
          <w:sz w:val="26"/>
          <w:szCs w:val="26"/>
        </w:rPr>
        <w:t xml:space="preserve"> обнаро</w:t>
      </w:r>
      <w:r w:rsidRPr="00076903">
        <w:rPr>
          <w:rFonts w:ascii="Times New Roman" w:hAnsi="Times New Roman" w:cs="Times New Roman"/>
          <w:sz w:val="26"/>
          <w:szCs w:val="26"/>
        </w:rPr>
        <w:t>довать в установленном порядке.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>6.</w:t>
      </w:r>
      <w:r w:rsidRPr="0007690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>Глава</w:t>
      </w:r>
      <w:r w:rsidRPr="0007690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76903" w:rsidRPr="00076903" w:rsidRDefault="00076903" w:rsidP="00076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903">
        <w:rPr>
          <w:rFonts w:ascii="Times New Roman" w:hAnsi="Times New Roman" w:cs="Times New Roman"/>
          <w:sz w:val="26"/>
          <w:szCs w:val="26"/>
        </w:rPr>
        <w:t xml:space="preserve"> </w:t>
      </w:r>
      <w:r w:rsidRPr="00076903">
        <w:rPr>
          <w:rFonts w:ascii="Times New Roman" w:hAnsi="Times New Roman" w:cs="Times New Roman"/>
          <w:sz w:val="26"/>
          <w:szCs w:val="26"/>
        </w:rPr>
        <w:t xml:space="preserve">Излегощенский сельсовет                                                            Н. С. </w:t>
      </w:r>
      <w:proofErr w:type="spellStart"/>
      <w:r w:rsidRPr="00076903">
        <w:rPr>
          <w:rFonts w:ascii="Times New Roman" w:hAnsi="Times New Roman" w:cs="Times New Roman"/>
          <w:sz w:val="26"/>
          <w:szCs w:val="26"/>
        </w:rPr>
        <w:t>Теплинских</w:t>
      </w:r>
      <w:proofErr w:type="spellEnd"/>
    </w:p>
    <w:p w:rsidR="00076903" w:rsidRPr="00076903" w:rsidRDefault="00076903" w:rsidP="000769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76903" w:rsidRP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076903" w:rsidRDefault="00076903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АДМИНИСТРАЦИИ СЕЛЬСКОГО ПОСЕЛЕНИЯ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ПРИГОРОДНЫЙ СЕЛЬСОВЕТ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ЛИПЕЦКОЙ ОБЛАСТИ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РФ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«27» октября 2022г.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№ 160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запрете выхода граждан на лед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водоемов на территории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Пригородного сельского поселения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зимне</w:t>
      </w:r>
      <w:proofErr w:type="spellEnd"/>
      <w:r>
        <w:rPr>
          <w:rFonts w:ascii="Arial" w:hAnsi="Arial" w:cs="Arial"/>
          <w:color w:val="000000"/>
        </w:rPr>
        <w:t xml:space="preserve"> - весенний период 2022 -2023г.г.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п.26 ст.14 Федерального закона от 06.10.2003года №131-ФЗ </w:t>
      </w:r>
      <w:proofErr w:type="gramStart"/>
      <w:r>
        <w:rPr>
          <w:rFonts w:ascii="Arial" w:hAnsi="Arial" w:cs="Arial"/>
          <w:color w:val="000000"/>
        </w:rPr>
        <w:t>« Об</w:t>
      </w:r>
      <w:proofErr w:type="gramEnd"/>
      <w:r>
        <w:rPr>
          <w:rFonts w:ascii="Arial" w:hAnsi="Arial" w:cs="Arial"/>
          <w:color w:val="000000"/>
        </w:rPr>
        <w:t xml:space="preserve"> общих принципах организации местного самоуправления в Российской Федерации», постановлением Липецкого областного Совета депутатов от 21.06.2007года №305-пс «О правилах охраны жизни людей на водных объектах Липецкой области», с целью предотвращения несчастных случаев на водных объектах, руководствуясь Уставом сельского поселения, администрация сельского поселения Пригородный сельсовет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1.Запретить выход людей на ледовое покрытие водных объектов (с.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 xml:space="preserve">-плотина, </w:t>
      </w:r>
      <w:proofErr w:type="spellStart"/>
      <w:r>
        <w:rPr>
          <w:rFonts w:ascii="Arial" w:hAnsi="Arial" w:cs="Arial"/>
          <w:color w:val="000000"/>
        </w:rPr>
        <w:t>р.Усманка</w:t>
      </w:r>
      <w:proofErr w:type="spellEnd"/>
      <w:proofErr w:type="gramStart"/>
      <w:r>
        <w:rPr>
          <w:rFonts w:ascii="Arial" w:hAnsi="Arial" w:cs="Arial"/>
          <w:color w:val="000000"/>
        </w:rPr>
        <w:t>) ,</w:t>
      </w:r>
      <w:proofErr w:type="gramEnd"/>
      <w:r>
        <w:rPr>
          <w:rFonts w:ascii="Arial" w:hAnsi="Arial" w:cs="Arial"/>
          <w:color w:val="000000"/>
        </w:rPr>
        <w:t xml:space="preserve"> расположенных на территории поселения для рыбной ловли при толщине льда не менее 7 см. для одного человека и 15 см. для группы лиц, катания на коньках при толщине льда не менее 15 см. при массовом катании -25 см., занятий спортом и отдыха в </w:t>
      </w:r>
      <w:proofErr w:type="spellStart"/>
      <w:r>
        <w:rPr>
          <w:rFonts w:ascii="Arial" w:hAnsi="Arial" w:cs="Arial"/>
          <w:color w:val="000000"/>
        </w:rPr>
        <w:t>предпаводковый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паводкоопасный</w:t>
      </w:r>
      <w:proofErr w:type="spellEnd"/>
      <w:r>
        <w:rPr>
          <w:rFonts w:ascii="Arial" w:hAnsi="Arial" w:cs="Arial"/>
          <w:color w:val="000000"/>
        </w:rPr>
        <w:t xml:space="preserve"> период.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водоемов, расположенных на территории поселения.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3.Зам.главы администрации сельского поселения (Сонина Л.С.) обеспечить выставление запрещающих аншлагов в опасных местах и провести разъяснительную работу с населением по правилам безопасного поведения людей на водоемах.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Директорам МБОУ детский сад д. </w:t>
      </w:r>
      <w:proofErr w:type="spellStart"/>
      <w:r>
        <w:rPr>
          <w:rFonts w:ascii="Arial" w:hAnsi="Arial" w:cs="Arial"/>
          <w:color w:val="000000"/>
        </w:rPr>
        <w:t>Бочиновка</w:t>
      </w:r>
      <w:proofErr w:type="spellEnd"/>
      <w:r>
        <w:rPr>
          <w:rFonts w:ascii="Arial" w:hAnsi="Arial" w:cs="Arial"/>
          <w:color w:val="000000"/>
        </w:rPr>
        <w:t xml:space="preserve">, с. Стрелецкие Хутора, директору МБУК </w:t>
      </w:r>
      <w:proofErr w:type="gramStart"/>
      <w:r>
        <w:rPr>
          <w:rFonts w:ascii="Arial" w:hAnsi="Arial" w:cs="Arial"/>
          <w:color w:val="000000"/>
        </w:rPr>
        <w:t>« Досуговый</w:t>
      </w:r>
      <w:proofErr w:type="gramEnd"/>
      <w:r>
        <w:rPr>
          <w:rFonts w:ascii="Arial" w:hAnsi="Arial" w:cs="Arial"/>
          <w:color w:val="000000"/>
        </w:rPr>
        <w:t xml:space="preserve"> центр», зав. клубам д. </w:t>
      </w:r>
      <w:proofErr w:type="spellStart"/>
      <w:r>
        <w:rPr>
          <w:rFonts w:ascii="Arial" w:hAnsi="Arial" w:cs="Arial"/>
          <w:color w:val="000000"/>
        </w:rPr>
        <w:t>Бочиновка</w:t>
      </w:r>
      <w:proofErr w:type="spellEnd"/>
      <w:r>
        <w:rPr>
          <w:rFonts w:ascii="Arial" w:hAnsi="Arial" w:cs="Arial"/>
          <w:color w:val="000000"/>
        </w:rPr>
        <w:t xml:space="preserve">, 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 xml:space="preserve"> провести беседу на тему: «Осторожно тонкий лед».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 сельского поселения</w:t>
      </w:r>
    </w:p>
    <w:p w:rsidR="001F0777" w:rsidRDefault="001F0777" w:rsidP="001F0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Пригородный сельсовет Н.И. Зубкова</w:t>
      </w:r>
    </w:p>
    <w:p w:rsidR="008814BD" w:rsidRDefault="008814BD"/>
    <w:sectPr w:rsidR="008814BD" w:rsidSect="000769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A6C"/>
    <w:multiLevelType w:val="hybridMultilevel"/>
    <w:tmpl w:val="90C6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B"/>
    <w:rsid w:val="00076903"/>
    <w:rsid w:val="001F0777"/>
    <w:rsid w:val="008814BD"/>
    <w:rsid w:val="009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59EC6-C446-43AE-95D0-3D8A2451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2022-10-31T07:02:00Z</dcterms:created>
  <dcterms:modified xsi:type="dcterms:W3CDTF">2022-11-16T11:30:00Z</dcterms:modified>
</cp:coreProperties>
</file>